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DE27FA1" w14:textId="77777777">
        <w:trPr>
          <w:trHeight w:val="400"/>
        </w:trPr>
        <w:tc>
          <w:tcPr>
            <w:tcW w:w="10031" w:type="dxa"/>
            <w:gridSpan w:val="3"/>
          </w:tcPr>
          <w:p w14:paraId="7FD4B2F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5AC3DDF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190CF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0B8725D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03FBD99" w14:textId="77777777">
        <w:trPr>
          <w:trHeight w:val="273"/>
        </w:trPr>
        <w:tc>
          <w:tcPr>
            <w:tcW w:w="3343" w:type="dxa"/>
            <w:tcBorders>
              <w:top w:val="single" w:sz="24" w:space="0" w:color="auto"/>
            </w:tcBorders>
          </w:tcPr>
          <w:p w14:paraId="2727D275"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DC1980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6F280B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859725F" w14:textId="21FE9D87"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94E9D47" w14:textId="77777777" w:rsidTr="00B23BFD">
        <w:trPr>
          <w:trHeight w:val="9381"/>
        </w:trPr>
        <w:tc>
          <w:tcPr>
            <w:tcW w:w="9923" w:type="dxa"/>
            <w:tcBorders>
              <w:top w:val="single" w:sz="4" w:space="0" w:color="000000"/>
              <w:left w:val="single" w:sz="4" w:space="0" w:color="000000"/>
              <w:bottom w:val="single" w:sz="4" w:space="0" w:color="000000"/>
              <w:right w:val="single" w:sz="4" w:space="0" w:color="000000"/>
            </w:tcBorders>
          </w:tcPr>
          <w:p w14:paraId="6A856D8B" w14:textId="3D347AB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1BC84ED5" w14:textId="03D74B1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72DB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年　　月　　日</w:t>
            </w:r>
          </w:p>
          <w:p w14:paraId="6E84F2FB" w14:textId="076147F8"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sidR="00C040C0">
              <w:rPr>
                <w:rFonts w:ascii="ＭＳ ゴシック" w:eastAsia="ＭＳ ゴシック" w:hAnsi="ＭＳ ゴシック"/>
                <w:color w:val="000000"/>
                <w:kern w:val="0"/>
                <w:lang w:eastAsia="zh-TW"/>
              </w:rPr>
              <w:t xml:space="preserve">  </w:t>
            </w:r>
            <w:r>
              <w:rPr>
                <w:rFonts w:ascii="ＭＳ ゴシック" w:eastAsia="ＭＳ ゴシック" w:hAnsi="ＭＳ ゴシック"/>
                <w:color w:val="000000"/>
                <w:kern w:val="0"/>
                <w:lang w:eastAsia="zh-TW"/>
              </w:rPr>
              <w:t xml:space="preserve"> </w:t>
            </w:r>
            <w:r w:rsidR="00372DB7">
              <w:rPr>
                <w:rFonts w:ascii="ＭＳ ゴシック" w:eastAsia="ＭＳ ゴシック" w:hAnsi="ＭＳ ゴシック" w:hint="eastAsia"/>
                <w:color w:val="000000"/>
                <w:kern w:val="0"/>
                <w:lang w:eastAsia="zh-TW"/>
              </w:rPr>
              <w:t>中井町長</w:t>
            </w:r>
            <w:r>
              <w:rPr>
                <w:rFonts w:ascii="ＭＳ ゴシック" w:eastAsia="ＭＳ ゴシック" w:hAnsi="ＭＳ ゴシック" w:hint="eastAsia"/>
                <w:color w:val="000000"/>
                <w:kern w:val="0"/>
                <w:lang w:eastAsia="zh-TW"/>
              </w:rPr>
              <w:t xml:space="preserve">　殿</w:t>
            </w:r>
          </w:p>
          <w:p w14:paraId="7D6A6A7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申請者</w:t>
            </w:r>
          </w:p>
          <w:p w14:paraId="6172BAA7" w14:textId="096F72A9" w:rsidR="00372DB7"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kern w:val="0"/>
                <w:u w:val="single" w:color="00000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住　所　　　　　　　　　　　　　　</w:t>
            </w:r>
          </w:p>
          <w:p w14:paraId="5B6A42B9" w14:textId="77777777" w:rsidR="00372DB7" w:rsidRPr="00372DB7" w:rsidRDefault="00372DB7">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kern w:val="0"/>
                <w:u w:val="single" w:color="000000"/>
                <w:lang w:eastAsia="zh-TW"/>
              </w:rPr>
            </w:pPr>
          </w:p>
          <w:p w14:paraId="32D8941A" w14:textId="3E2E9E94" w:rsidR="0071559B" w:rsidRPr="00E20B48"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hint="eastAsia"/>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00372DB7">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p>
          <w:p w14:paraId="39B6890E" w14:textId="7416D019"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372DB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Default="0071559B" w:rsidP="002A2A01">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128A3C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F201B4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0B88C831" w14:textId="77777777">
              <w:trPr>
                <w:trHeight w:val="375"/>
              </w:trPr>
              <w:tc>
                <w:tcPr>
                  <w:tcW w:w="3188" w:type="dxa"/>
                  <w:tcBorders>
                    <w:top w:val="single" w:sz="24" w:space="0" w:color="auto"/>
                  </w:tcBorders>
                </w:tcPr>
                <w:p w14:paraId="54EFCCA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0E8BE34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79B4A9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974AAAA" w14:textId="77777777" w:rsidR="0071559B" w:rsidRDefault="00321DE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2ECE23" w14:textId="77777777" w:rsidR="00B23BFD" w:rsidRDefault="00B23BFD" w:rsidP="00B23BFD">
            <w:pPr>
              <w:pStyle w:val="af7"/>
            </w:pPr>
          </w:p>
          <w:p w14:paraId="17B02F86" w14:textId="5D1BE50B" w:rsidR="00B23BFD" w:rsidRDefault="00B23BFD" w:rsidP="00B23BFD">
            <w:pPr>
              <w:pStyle w:val="af7"/>
            </w:pPr>
            <w:r>
              <w:rPr>
                <w:rFonts w:hint="eastAsia"/>
              </w:rPr>
              <w:t>記</w:t>
            </w:r>
          </w:p>
          <w:p w14:paraId="2BC3EB5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28293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DC12CA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16DB7D3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D60037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72E86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E4B1D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2ACF11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14:paraId="1FA8FF75" w14:textId="38A7434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5CDCA8" w14:textId="5BD9413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289F8DD" w14:textId="53E38E5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lang w:eastAsia="zh-TW"/>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lang w:eastAsia="zh-TW"/>
              </w:rPr>
              <w:t>Ｄ－Ｃ</w:t>
            </w:r>
          </w:p>
          <w:p w14:paraId="121D1C5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lang w:eastAsia="zh-TW"/>
              </w:rPr>
            </w:pPr>
            <w:r>
              <w:rPr>
                <w:rFonts w:ascii="ＭＳ ゴシック" w:eastAsia="ＭＳ ゴシック" w:hAnsi="ＭＳ ゴシック" w:hint="eastAsia"/>
                <w:color w:val="000000"/>
                <w:spacing w:val="16"/>
                <w:kern w:val="0"/>
                <w:lang w:eastAsia="zh-TW"/>
              </w:rPr>
              <w:t xml:space="preserve">　　　　　Ｄ　　×100　　　　　　　　　　</w:t>
            </w:r>
            <w:r>
              <w:rPr>
                <w:rFonts w:ascii="ＭＳ ゴシック" w:eastAsia="ＭＳ ゴシック" w:hAnsi="ＭＳ ゴシック" w:hint="eastAsia"/>
                <w:color w:val="000000"/>
                <w:spacing w:val="16"/>
                <w:kern w:val="0"/>
                <w:u w:val="single"/>
                <w:lang w:eastAsia="zh-TW"/>
              </w:rPr>
              <w:t>減少率　　　　％</w:t>
            </w:r>
          </w:p>
          <w:p w14:paraId="01D4F8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lang w:eastAsia="zh-TW"/>
              </w:rPr>
              <w:t xml:space="preserve">　　</w:t>
            </w:r>
            <w:r>
              <w:rPr>
                <w:rFonts w:ascii="ＭＳ ゴシック" w:eastAsia="ＭＳ ゴシック" w:hAnsi="ＭＳ ゴシック" w:hint="eastAsia"/>
                <w:color w:val="000000"/>
                <w:spacing w:val="16"/>
                <w:kern w:val="0"/>
              </w:rPr>
              <w:t>Ｃ：Ａの期間の全体の売上高等</w:t>
            </w:r>
            <w:r>
              <w:rPr>
                <w:rFonts w:ascii="ＭＳ ゴシック" w:eastAsia="ＭＳ ゴシック" w:hAnsi="ＭＳ ゴシック" w:hint="eastAsia"/>
                <w:color w:val="000000"/>
                <w:spacing w:val="16"/>
                <w:kern w:val="0"/>
                <w:u w:val="single"/>
              </w:rPr>
              <w:t xml:space="preserve">　　　　　　　円</w:t>
            </w:r>
          </w:p>
          <w:p w14:paraId="6243422D" w14:textId="511F7093" w:rsidR="002A0721" w:rsidRPr="002A2A01" w:rsidRDefault="00E20B48" w:rsidP="002A2A01">
            <w:pPr>
              <w:suppressAutoHyphens/>
              <w:kinsoku w:val="0"/>
              <w:wordWrap w:val="0"/>
              <w:overflowPunct w:val="0"/>
              <w:autoSpaceDE w:val="0"/>
              <w:autoSpaceDN w:val="0"/>
              <w:adjustRightInd w:val="0"/>
              <w:spacing w:line="274" w:lineRule="atLeast"/>
              <w:ind w:firstLineChars="200" w:firstLine="48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64A3D316" wp14:editId="3D031B2D">
                      <wp:simplePos x="0" y="0"/>
                      <wp:positionH relativeFrom="column">
                        <wp:posOffset>1270</wp:posOffset>
                      </wp:positionH>
                      <wp:positionV relativeFrom="paragraph">
                        <wp:posOffset>206375</wp:posOffset>
                      </wp:positionV>
                      <wp:extent cx="6281420" cy="2266950"/>
                      <wp:effectExtent l="0" t="0" r="24130" b="19050"/>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2266950"/>
                              </a:xfrm>
                              <a:prstGeom prst="rect">
                                <a:avLst/>
                              </a:prstGeom>
                              <a:noFill/>
                              <a:ln w="9525">
                                <a:solidFill>
                                  <a:srgbClr val="FFFFFF"/>
                                </a:solidFill>
                                <a:miter lim="800000"/>
                                <a:headEnd/>
                                <a:tailEnd/>
                              </a:ln>
                            </wps:spPr>
                            <wps:txbx>
                              <w:txbxContent>
                                <w:p w14:paraId="35CC97F5" w14:textId="353779F6" w:rsidR="00321DE9"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w:t>
                                  </w:r>
                                  <w:r w:rsidR="002A2A01">
                                    <w:rPr>
                                      <w:rFonts w:ascii="ＭＳ ゴシック" w:eastAsia="ＭＳ ゴシック" w:hAnsi="ＭＳ ゴシック" w:hint="eastAsia"/>
                                      <w:color w:val="000000"/>
                                      <w:spacing w:val="16"/>
                                      <w:kern w:val="0"/>
                                    </w:rPr>
                                    <w:t>1</w:t>
                                  </w:r>
                                  <w:r>
                                    <w:rPr>
                                      <w:rFonts w:ascii="ＭＳ ゴシック" w:eastAsia="ＭＳ ゴシック" w:hAnsi="ＭＳ ゴシック" w:hint="eastAsia"/>
                                      <w:color w:val="000000"/>
                                      <w:spacing w:val="16"/>
                                      <w:kern w:val="0"/>
                                    </w:rPr>
                                    <w:t>）本様式は、指定業種に属する事業の売上高等の減少が申請者全体の売上高等に相当程度の影響を与えていることによって、申請者全体の売上高等が認定基準を満たす場合に使用する。</w:t>
                                  </w:r>
                                </w:p>
                                <w:p w14:paraId="2AAF9FA9" w14:textId="23C83221" w:rsidR="00B23BFD" w:rsidRPr="00C040C0" w:rsidRDefault="00321DE9" w:rsidP="00C040C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71CACA0" w14:textId="77777777" w:rsidR="00321DE9"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321DE9"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4665FA6" w14:textId="2670441D" w:rsidR="00C040C0" w:rsidRDefault="00321DE9" w:rsidP="00C040C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484857C2" w14:textId="735E67E3" w:rsidR="00C040C0" w:rsidRDefault="00C040C0" w:rsidP="00C040C0">
                                  <w:pPr>
                                    <w:suppressAutoHyphens/>
                                    <w:wordWrap w:val="0"/>
                                    <w:spacing w:line="240" w:lineRule="exact"/>
                                    <w:ind w:left="492" w:hanging="492"/>
                                    <w:jc w:val="left"/>
                                    <w:textAlignment w:val="baseline"/>
                                    <w:rPr>
                                      <w:rFonts w:ascii="ＭＳ ゴシック" w:eastAsia="ＭＳ ゴシック" w:hAnsi="ＭＳ ゴシック"/>
                                      <w:color w:val="000000"/>
                                      <w:kern w:val="0"/>
                                      <w:lang w:eastAsia="zh-CN"/>
                                    </w:rPr>
                                  </w:pPr>
                                  <w:r>
                                    <w:rPr>
                                      <w:rFonts w:ascii="ＭＳ ゴシック" w:eastAsia="ＭＳ ゴシック" w:hAnsi="ＭＳ ゴシック" w:hint="eastAsia"/>
                                      <w:color w:val="000000"/>
                                      <w:kern w:val="0"/>
                                      <w:lang w:eastAsia="zh-CN"/>
                                    </w:rPr>
                                    <w:t>-------------------------------------------------------------------------------------------</w:t>
                                  </w:r>
                                </w:p>
                                <w:p w14:paraId="421E5A39" w14:textId="4999542A" w:rsidR="00C040C0" w:rsidRDefault="00C040C0" w:rsidP="00C040C0">
                                  <w:pPr>
                                    <w:suppressAutoHyphens/>
                                    <w:wordWrap w:val="0"/>
                                    <w:spacing w:line="240" w:lineRule="exact"/>
                                    <w:ind w:left="492" w:hanging="492"/>
                                    <w:jc w:val="left"/>
                                    <w:textAlignment w:val="baseline"/>
                                    <w:rPr>
                                      <w:rFonts w:ascii="ＭＳ ゴシック" w:eastAsia="ＭＳ ゴシック" w:hAnsi="ＭＳ ゴシック"/>
                                      <w:color w:val="000000"/>
                                      <w:kern w:val="0"/>
                                      <w:lang w:eastAsia="zh-CN"/>
                                    </w:rPr>
                                  </w:pPr>
                                  <w:r>
                                    <w:rPr>
                                      <w:rFonts w:ascii="ＭＳ ゴシック" w:eastAsia="ＭＳ ゴシック" w:hAnsi="ＭＳ ゴシック" w:hint="eastAsia"/>
                                      <w:color w:val="000000"/>
                                      <w:kern w:val="0"/>
                                      <w:lang w:eastAsia="zh-CN"/>
                                    </w:rPr>
                                    <w:t xml:space="preserve">　　中産第　</w:t>
                                  </w:r>
                                  <w:r w:rsidR="002A2A01">
                                    <w:rPr>
                                      <w:rFonts w:ascii="ＭＳ ゴシック" w:eastAsia="ＭＳ ゴシック" w:hAnsi="ＭＳ ゴシック" w:hint="eastAsia"/>
                                      <w:color w:val="000000"/>
                                      <w:kern w:val="0"/>
                                      <w:lang w:eastAsia="zh-CN"/>
                                    </w:rPr>
                                    <w:t xml:space="preserve">　　</w:t>
                                  </w:r>
                                  <w:r>
                                    <w:rPr>
                                      <w:rFonts w:ascii="ＭＳ ゴシック" w:eastAsia="ＭＳ ゴシック" w:hAnsi="ＭＳ ゴシック" w:hint="eastAsia"/>
                                      <w:color w:val="000000"/>
                                      <w:kern w:val="0"/>
                                      <w:lang w:eastAsia="zh-CN"/>
                                    </w:rPr>
                                    <w:t xml:space="preserve">　号</w:t>
                                  </w:r>
                                </w:p>
                                <w:p w14:paraId="1539DF3A" w14:textId="60E14F76" w:rsidR="00C040C0" w:rsidRDefault="00C040C0" w:rsidP="00C040C0">
                                  <w:pPr>
                                    <w:suppressAutoHyphens/>
                                    <w:wordWrap w:val="0"/>
                                    <w:spacing w:line="240" w:lineRule="exact"/>
                                    <w:ind w:left="492" w:hanging="492"/>
                                    <w:jc w:val="left"/>
                                    <w:textAlignment w:val="baseline"/>
                                    <w:rPr>
                                      <w:rFonts w:ascii="ＭＳ ゴシック" w:eastAsia="ＭＳ ゴシック" w:hAnsi="ＭＳ ゴシック"/>
                                      <w:color w:val="000000"/>
                                      <w:kern w:val="0"/>
                                      <w:lang w:eastAsia="zh-CN"/>
                                    </w:rPr>
                                  </w:pPr>
                                  <w:r>
                                    <w:rPr>
                                      <w:rFonts w:ascii="ＭＳ ゴシック" w:eastAsia="ＭＳ ゴシック" w:hAnsi="ＭＳ ゴシック" w:hint="eastAsia"/>
                                      <w:color w:val="000000"/>
                                      <w:kern w:val="0"/>
                                      <w:lang w:eastAsia="zh-CN"/>
                                    </w:rPr>
                                    <w:t>令和　　　年　　月　　日</w:t>
                                  </w:r>
                                </w:p>
                                <w:p w14:paraId="64D4EBE4" w14:textId="4509144D" w:rsidR="00C040C0" w:rsidRDefault="00C040C0" w:rsidP="00E20B48">
                                  <w:pPr>
                                    <w:suppressAutoHyphens/>
                                    <w:spacing w:line="240" w:lineRule="exact"/>
                                    <w:ind w:left="492" w:hanging="492"/>
                                    <w:textAlignment w:val="baseline"/>
                                    <w:rPr>
                                      <w:rFonts w:ascii="ＭＳ ゴシック" w:eastAsia="ＭＳ ゴシック" w:hAnsi="ＭＳ ゴシック"/>
                                      <w:color w:val="000000"/>
                                      <w:kern w:val="0"/>
                                      <w:sz w:val="20"/>
                                    </w:rPr>
                                  </w:pPr>
                                  <w:r w:rsidRPr="00C040C0">
                                    <w:rPr>
                                      <w:rFonts w:ascii="ＭＳ ゴシック" w:eastAsia="ＭＳ ゴシック" w:hAnsi="ＭＳ ゴシック" w:hint="eastAsia"/>
                                      <w:color w:val="000000"/>
                                      <w:kern w:val="0"/>
                                      <w:sz w:val="20"/>
                                    </w:rPr>
                                    <w:t>申請のとおり相違ないことを認定します。（有効期限：令和　　年　　月　　日～</w:t>
                                  </w:r>
                                  <w:r w:rsidR="002A2A01">
                                    <w:rPr>
                                      <w:rFonts w:ascii="ＭＳ ゴシック" w:eastAsia="ＭＳ ゴシック" w:hAnsi="ＭＳ ゴシック" w:hint="eastAsia"/>
                                      <w:color w:val="000000"/>
                                      <w:kern w:val="0"/>
                                      <w:sz w:val="20"/>
                                    </w:rPr>
                                    <w:t>令和</w:t>
                                  </w:r>
                                  <w:r w:rsidRPr="00C040C0">
                                    <w:rPr>
                                      <w:rFonts w:ascii="ＭＳ ゴシック" w:eastAsia="ＭＳ ゴシック" w:hAnsi="ＭＳ ゴシック" w:hint="eastAsia"/>
                                      <w:color w:val="000000"/>
                                      <w:kern w:val="0"/>
                                      <w:sz w:val="20"/>
                                    </w:rPr>
                                    <w:t xml:space="preserve">　　年　　月　　日）</w:t>
                                  </w:r>
                                </w:p>
                                <w:p w14:paraId="31860996" w14:textId="77777777" w:rsidR="00E20B48" w:rsidRPr="00E20B48" w:rsidRDefault="00E20B48" w:rsidP="00E20B48">
                                  <w:pPr>
                                    <w:suppressAutoHyphens/>
                                    <w:spacing w:line="240" w:lineRule="exact"/>
                                    <w:ind w:left="492" w:hanging="492"/>
                                    <w:textAlignment w:val="baseline"/>
                                    <w:rPr>
                                      <w:rFonts w:ascii="ＭＳ ゴシック" w:eastAsia="ＭＳ ゴシック" w:hAnsi="ＭＳ ゴシック" w:hint="eastAsia"/>
                                      <w:color w:val="000000"/>
                                      <w:kern w:val="0"/>
                                      <w:sz w:val="20"/>
                                    </w:rPr>
                                  </w:pPr>
                                </w:p>
                                <w:p w14:paraId="3B8C1EDF" w14:textId="1AA8CEDE" w:rsidR="002A2A01" w:rsidRPr="00C040C0" w:rsidRDefault="002A2A01" w:rsidP="00E20B48">
                                  <w:pPr>
                                    <w:suppressAutoHyphens/>
                                    <w:spacing w:line="240" w:lineRule="exact"/>
                                    <w:ind w:leftChars="100" w:left="210" w:firstLineChars="2700" w:firstLine="567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kern w:val="0"/>
                                      <w:lang w:eastAsia="zh-TW"/>
                                    </w:rPr>
                                    <w:t>中井町長　戸　村　裕　司</w:t>
                                  </w: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type w14:anchorId="64A3D316" id="_x0000_t202" coordsize="21600,21600" o:spt="202" path="m,l,21600r21600,l21600,xe">
                      <v:stroke joinstyle="miter"/>
                      <v:path gradientshapeok="t" o:connecttype="rect"/>
                    </v:shapetype>
                    <v:shape id="Text Box 2" o:spid="_x0000_s1026" type="#_x0000_t202" style="position:absolute;left:0;text-align:left;margin-left:.1pt;margin-top:16.25pt;width:494.6pt;height:178.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" filled="f" strokecolor="white">
                      <v:textbox>
                        <w:txbxContent>
                          <w:p w14:paraId="35CC97F5" w14:textId="353779F6" w:rsidR="00321DE9"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w:t>
                            </w:r>
                            <w:r w:rsidR="002A2A01">
                              <w:rPr>
                                <w:rFonts w:ascii="ＭＳ ゴシック" w:eastAsia="ＭＳ ゴシック" w:hAnsi="ＭＳ ゴシック" w:hint="eastAsia"/>
                                <w:color w:val="000000"/>
                                <w:spacing w:val="16"/>
                                <w:kern w:val="0"/>
                              </w:rPr>
                              <w:t>1</w:t>
                            </w:r>
                            <w:r>
                              <w:rPr>
                                <w:rFonts w:ascii="ＭＳ ゴシック" w:eastAsia="ＭＳ ゴシック" w:hAnsi="ＭＳ ゴシック" w:hint="eastAsia"/>
                                <w:color w:val="000000"/>
                                <w:spacing w:val="16"/>
                                <w:kern w:val="0"/>
                              </w:rPr>
                              <w:t>）本様式は、指定業種に属する事業の売上高等の減少が申請者全体の売上高等に相当程度の影響を与えていることによって、申請者全体の売上高等が認定基準を満たす場合に使用する。</w:t>
                            </w:r>
                          </w:p>
                          <w:p w14:paraId="2AAF9FA9" w14:textId="23C83221" w:rsidR="00B23BFD" w:rsidRPr="00C040C0" w:rsidRDefault="00321DE9" w:rsidP="00C040C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71CACA0" w14:textId="77777777" w:rsidR="00321DE9"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321DE9"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4665FA6" w14:textId="2670441D" w:rsidR="00C040C0" w:rsidRDefault="00321DE9" w:rsidP="00C040C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484857C2" w14:textId="735E67E3" w:rsidR="00C040C0" w:rsidRDefault="00C040C0" w:rsidP="00C040C0">
                            <w:pPr>
                              <w:suppressAutoHyphens/>
                              <w:wordWrap w:val="0"/>
                              <w:spacing w:line="240" w:lineRule="exact"/>
                              <w:ind w:left="492" w:hanging="492"/>
                              <w:jc w:val="left"/>
                              <w:textAlignment w:val="baseline"/>
                              <w:rPr>
                                <w:rFonts w:ascii="ＭＳ ゴシック" w:eastAsia="ＭＳ ゴシック" w:hAnsi="ＭＳ ゴシック"/>
                                <w:color w:val="000000"/>
                                <w:kern w:val="0"/>
                                <w:lang w:eastAsia="zh-CN"/>
                              </w:rPr>
                            </w:pPr>
                            <w:r>
                              <w:rPr>
                                <w:rFonts w:ascii="ＭＳ ゴシック" w:eastAsia="ＭＳ ゴシック" w:hAnsi="ＭＳ ゴシック" w:hint="eastAsia"/>
                                <w:color w:val="000000"/>
                                <w:kern w:val="0"/>
                                <w:lang w:eastAsia="zh-CN"/>
                              </w:rPr>
                              <w:t>-------------------------------------------------------------------------------------------</w:t>
                            </w:r>
                          </w:p>
                          <w:p w14:paraId="421E5A39" w14:textId="4999542A" w:rsidR="00C040C0" w:rsidRDefault="00C040C0" w:rsidP="00C040C0">
                            <w:pPr>
                              <w:suppressAutoHyphens/>
                              <w:wordWrap w:val="0"/>
                              <w:spacing w:line="240" w:lineRule="exact"/>
                              <w:ind w:left="492" w:hanging="492"/>
                              <w:jc w:val="left"/>
                              <w:textAlignment w:val="baseline"/>
                              <w:rPr>
                                <w:rFonts w:ascii="ＭＳ ゴシック" w:eastAsia="ＭＳ ゴシック" w:hAnsi="ＭＳ ゴシック"/>
                                <w:color w:val="000000"/>
                                <w:kern w:val="0"/>
                                <w:lang w:eastAsia="zh-CN"/>
                              </w:rPr>
                            </w:pPr>
                            <w:r>
                              <w:rPr>
                                <w:rFonts w:ascii="ＭＳ ゴシック" w:eastAsia="ＭＳ ゴシック" w:hAnsi="ＭＳ ゴシック" w:hint="eastAsia"/>
                                <w:color w:val="000000"/>
                                <w:kern w:val="0"/>
                                <w:lang w:eastAsia="zh-CN"/>
                              </w:rPr>
                              <w:t xml:space="preserve">　　中産第　</w:t>
                            </w:r>
                            <w:r w:rsidR="002A2A01">
                              <w:rPr>
                                <w:rFonts w:ascii="ＭＳ ゴシック" w:eastAsia="ＭＳ ゴシック" w:hAnsi="ＭＳ ゴシック" w:hint="eastAsia"/>
                                <w:color w:val="000000"/>
                                <w:kern w:val="0"/>
                                <w:lang w:eastAsia="zh-CN"/>
                              </w:rPr>
                              <w:t xml:space="preserve">　　</w:t>
                            </w:r>
                            <w:r>
                              <w:rPr>
                                <w:rFonts w:ascii="ＭＳ ゴシック" w:eastAsia="ＭＳ ゴシック" w:hAnsi="ＭＳ ゴシック" w:hint="eastAsia"/>
                                <w:color w:val="000000"/>
                                <w:kern w:val="0"/>
                                <w:lang w:eastAsia="zh-CN"/>
                              </w:rPr>
                              <w:t xml:space="preserve">　号</w:t>
                            </w:r>
                          </w:p>
                          <w:p w14:paraId="1539DF3A" w14:textId="60E14F76" w:rsidR="00C040C0" w:rsidRDefault="00C040C0" w:rsidP="00C040C0">
                            <w:pPr>
                              <w:suppressAutoHyphens/>
                              <w:wordWrap w:val="0"/>
                              <w:spacing w:line="240" w:lineRule="exact"/>
                              <w:ind w:left="492" w:hanging="492"/>
                              <w:jc w:val="left"/>
                              <w:textAlignment w:val="baseline"/>
                              <w:rPr>
                                <w:rFonts w:ascii="ＭＳ ゴシック" w:eastAsia="ＭＳ ゴシック" w:hAnsi="ＭＳ ゴシック"/>
                                <w:color w:val="000000"/>
                                <w:kern w:val="0"/>
                                <w:lang w:eastAsia="zh-CN"/>
                              </w:rPr>
                            </w:pPr>
                            <w:r>
                              <w:rPr>
                                <w:rFonts w:ascii="ＭＳ ゴシック" w:eastAsia="ＭＳ ゴシック" w:hAnsi="ＭＳ ゴシック" w:hint="eastAsia"/>
                                <w:color w:val="000000"/>
                                <w:kern w:val="0"/>
                                <w:lang w:eastAsia="zh-CN"/>
                              </w:rPr>
                              <w:t>令和　　　年　　月　　日</w:t>
                            </w:r>
                          </w:p>
                          <w:p w14:paraId="64D4EBE4" w14:textId="4509144D" w:rsidR="00C040C0" w:rsidRDefault="00C040C0" w:rsidP="00E20B48">
                            <w:pPr>
                              <w:suppressAutoHyphens/>
                              <w:spacing w:line="240" w:lineRule="exact"/>
                              <w:ind w:left="492" w:hanging="492"/>
                              <w:textAlignment w:val="baseline"/>
                              <w:rPr>
                                <w:rFonts w:ascii="ＭＳ ゴシック" w:eastAsia="ＭＳ ゴシック" w:hAnsi="ＭＳ ゴシック"/>
                                <w:color w:val="000000"/>
                                <w:kern w:val="0"/>
                                <w:sz w:val="20"/>
                              </w:rPr>
                            </w:pPr>
                            <w:r w:rsidRPr="00C040C0">
                              <w:rPr>
                                <w:rFonts w:ascii="ＭＳ ゴシック" w:eastAsia="ＭＳ ゴシック" w:hAnsi="ＭＳ ゴシック" w:hint="eastAsia"/>
                                <w:color w:val="000000"/>
                                <w:kern w:val="0"/>
                                <w:sz w:val="20"/>
                              </w:rPr>
                              <w:t>申請のとおり相違ないことを認定します。（有効期限：令和　　年　　月　　日～</w:t>
                            </w:r>
                            <w:r w:rsidR="002A2A01">
                              <w:rPr>
                                <w:rFonts w:ascii="ＭＳ ゴシック" w:eastAsia="ＭＳ ゴシック" w:hAnsi="ＭＳ ゴシック" w:hint="eastAsia"/>
                                <w:color w:val="000000"/>
                                <w:kern w:val="0"/>
                                <w:sz w:val="20"/>
                              </w:rPr>
                              <w:t>令和</w:t>
                            </w:r>
                            <w:r w:rsidRPr="00C040C0">
                              <w:rPr>
                                <w:rFonts w:ascii="ＭＳ ゴシック" w:eastAsia="ＭＳ ゴシック" w:hAnsi="ＭＳ ゴシック" w:hint="eastAsia"/>
                                <w:color w:val="000000"/>
                                <w:kern w:val="0"/>
                                <w:sz w:val="20"/>
                              </w:rPr>
                              <w:t xml:space="preserve">　　年　　月　　日）</w:t>
                            </w:r>
                          </w:p>
                          <w:p w14:paraId="31860996" w14:textId="77777777" w:rsidR="00E20B48" w:rsidRPr="00E20B48" w:rsidRDefault="00E20B48" w:rsidP="00E20B48">
                            <w:pPr>
                              <w:suppressAutoHyphens/>
                              <w:spacing w:line="240" w:lineRule="exact"/>
                              <w:ind w:left="492" w:hanging="492"/>
                              <w:textAlignment w:val="baseline"/>
                              <w:rPr>
                                <w:rFonts w:ascii="ＭＳ ゴシック" w:eastAsia="ＭＳ ゴシック" w:hAnsi="ＭＳ ゴシック" w:hint="eastAsia"/>
                                <w:color w:val="000000"/>
                                <w:kern w:val="0"/>
                                <w:sz w:val="20"/>
                              </w:rPr>
                            </w:pPr>
                          </w:p>
                          <w:p w14:paraId="3B8C1EDF" w14:textId="1AA8CEDE" w:rsidR="002A2A01" w:rsidRPr="00C040C0" w:rsidRDefault="002A2A01" w:rsidP="00E20B48">
                            <w:pPr>
                              <w:suppressAutoHyphens/>
                              <w:spacing w:line="240" w:lineRule="exact"/>
                              <w:ind w:leftChars="100" w:left="210" w:firstLineChars="2700" w:firstLine="567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kern w:val="0"/>
                                <w:lang w:eastAsia="zh-TW"/>
                              </w:rPr>
                              <w:t>中井町長　戸　村　裕　司</w:t>
                            </w:r>
                          </w:p>
                        </w:txbxContent>
                      </v:textbox>
                    </v:shape>
                  </w:pict>
                </mc:Fallback>
              </mc:AlternateContent>
            </w:r>
            <w:r w:rsidR="00321DE9">
              <w:rPr>
                <w:rFonts w:ascii="ＭＳ ゴシック" w:eastAsia="ＭＳ ゴシック" w:hAnsi="ＭＳ ゴシック" w:hint="eastAsia"/>
                <w:color w:val="000000"/>
                <w:spacing w:val="16"/>
                <w:kern w:val="0"/>
              </w:rPr>
              <w:t>Ｄ：Ａの期間に対応する前年の３か月間の全体の売上高等</w:t>
            </w:r>
            <w:r w:rsidR="00321DE9">
              <w:rPr>
                <w:rFonts w:ascii="ＭＳ ゴシック" w:eastAsia="ＭＳ ゴシック" w:hAnsi="ＭＳ ゴシック" w:hint="eastAsia"/>
                <w:color w:val="000000"/>
                <w:spacing w:val="16"/>
                <w:kern w:val="0"/>
                <w:u w:val="single"/>
              </w:rPr>
              <w:t xml:space="preserve">　　　　　　　円</w:t>
            </w:r>
          </w:p>
        </w:tc>
      </w:tr>
    </w:tbl>
    <w:p w14:paraId="6379CC81" w14:textId="272BA9D7" w:rsidR="0071559B" w:rsidRPr="00963B3B" w:rsidRDefault="0071559B" w:rsidP="00963B3B">
      <w:pPr>
        <w:suppressAutoHyphens/>
        <w:kinsoku w:val="0"/>
        <w:autoSpaceDE w:val="0"/>
        <w:autoSpaceDN w:val="0"/>
        <w:spacing w:line="366" w:lineRule="atLeast"/>
        <w:ind w:right="960"/>
        <w:rPr>
          <w:rFonts w:ascii="ＭＳ ゴシック" w:eastAsia="ＭＳ ゴシック" w:hAnsi="ＭＳ ゴシック"/>
          <w:sz w:val="24"/>
        </w:rPr>
      </w:pPr>
    </w:p>
    <w:sectPr w:rsidR="0071559B" w:rsidRPr="00963B3B">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3B31D9B1"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B7DCD"/>
    <w:rsid w:val="000E5739"/>
    <w:rsid w:val="00145C6C"/>
    <w:rsid w:val="00196008"/>
    <w:rsid w:val="001A3C39"/>
    <w:rsid w:val="00273294"/>
    <w:rsid w:val="002A0721"/>
    <w:rsid w:val="002A2A01"/>
    <w:rsid w:val="002A63BD"/>
    <w:rsid w:val="00321DE9"/>
    <w:rsid w:val="00372DB7"/>
    <w:rsid w:val="003A5A0E"/>
    <w:rsid w:val="004028B7"/>
    <w:rsid w:val="0046076A"/>
    <w:rsid w:val="004E279B"/>
    <w:rsid w:val="004E5C7E"/>
    <w:rsid w:val="00577AE1"/>
    <w:rsid w:val="00627D7E"/>
    <w:rsid w:val="006C7677"/>
    <w:rsid w:val="006E2B08"/>
    <w:rsid w:val="006F3EF5"/>
    <w:rsid w:val="0071559B"/>
    <w:rsid w:val="00767257"/>
    <w:rsid w:val="00790E41"/>
    <w:rsid w:val="008654CA"/>
    <w:rsid w:val="00873658"/>
    <w:rsid w:val="008D4511"/>
    <w:rsid w:val="008D71D4"/>
    <w:rsid w:val="00963B3B"/>
    <w:rsid w:val="009C1508"/>
    <w:rsid w:val="009C215E"/>
    <w:rsid w:val="009E07DA"/>
    <w:rsid w:val="009F4AF7"/>
    <w:rsid w:val="00A56987"/>
    <w:rsid w:val="00A77121"/>
    <w:rsid w:val="00A95FB3"/>
    <w:rsid w:val="00AF6C8B"/>
    <w:rsid w:val="00B114B4"/>
    <w:rsid w:val="00B23BFD"/>
    <w:rsid w:val="00B674A7"/>
    <w:rsid w:val="00B67942"/>
    <w:rsid w:val="00B7124D"/>
    <w:rsid w:val="00BD29D7"/>
    <w:rsid w:val="00C040C0"/>
    <w:rsid w:val="00C26BF0"/>
    <w:rsid w:val="00C719AC"/>
    <w:rsid w:val="00C9364B"/>
    <w:rsid w:val="00C971D5"/>
    <w:rsid w:val="00CC29FA"/>
    <w:rsid w:val="00DB327E"/>
    <w:rsid w:val="00E20B48"/>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山本 彩希</cp:lastModifiedBy>
  <cp:revision>12</cp:revision>
  <cp:lastPrinted>2024-07-18T01:29:00Z</cp:lastPrinted>
  <dcterms:created xsi:type="dcterms:W3CDTF">2024-05-13T12:14:00Z</dcterms:created>
  <dcterms:modified xsi:type="dcterms:W3CDTF">2024-07-18T04:47:00Z</dcterms:modified>
</cp:coreProperties>
</file>